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Verdana" w:eastAsia="Times New Roman" w:hAnsi="Verdana" w:cs="Times New Roman"/>
          <w:color w:val="000000"/>
          <w:sz w:val="39"/>
          <w:szCs w:val="39"/>
          <w:lang w:eastAsia="ru-RU"/>
        </w:rPr>
        <w:t>2022-2023 учебный год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t>Все свежие новости смотрите здесь: </w:t>
      </w:r>
      <w:hyperlink r:id="rId6" w:history="1">
        <w:r w:rsidRPr="00CD3660">
          <w:rPr>
            <w:rFonts w:ascii="Verdana" w:eastAsia="Times New Roman" w:hAnsi="Verdana" w:cs="Times New Roman"/>
            <w:b/>
            <w:bCs/>
            <w:color w:val="0069A9"/>
            <w:sz w:val="36"/>
            <w:szCs w:val="36"/>
            <w:u w:val="single"/>
            <w:lang w:eastAsia="ru-RU"/>
          </w:rPr>
          <w:t>МБОУ-СОШ Ивановка (vk.com)</w:t>
        </w:r>
      </w:hyperlink>
    </w:p>
    <w:p w:rsidR="00CD3660" w:rsidRPr="00CD3660" w:rsidRDefault="00CD3660" w:rsidP="00CD36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66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std="t" o:hrnoshade="t" o:hr="t" fillcolor="#ccc" stroked="f"/>
        </w:pic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>ЛЕТНИЙ ЛАГЕРЬ.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День «Движение Первых».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5000" cy="4298950"/>
            <wp:effectExtent l="0" t="0" r="0" b="6350"/>
            <wp:docPr id="38" name="Рисунок 38" descr="http://school28-salsk.my1.ru/novosti/Lager/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8-salsk.my1.ru/novosti/Lager/8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98950"/>
            <wp:effectExtent l="0" t="0" r="0" b="6350"/>
            <wp:docPr id="37" name="Рисунок 37" descr="http://school28-salsk.my1.ru/novosti/Lager/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8-salsk.my1.ru/novosti/Lager/8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пришкольном лагере «Бригантина», проведена Всероссийская акция Знание. Ребята узнали о подвигах героев в Великой Отечественной войне и о подвигах военных и гражданских в наше время.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36" name="Рисунок 36" descr="http://school28-salsk.my1.ru/novosti/Lage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8-salsk.my1.ru/novosti/Lager/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пришкольном лагере «Бригантина» ребята приняли участие в акции «День эколога».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35" name="Рисунок 35" descr="http://school28-salsk.my1.ru/novosti/Lager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8-salsk.my1.ru/novosti/Lager/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6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первый день в летнем пришкольном лагере «Бригантина», ребята провели игровой час «Играю я – играют друзья!»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34" name="Рисунок 34" descr="http://school28-salsk.my1.ru/novosti/Lage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8-salsk.my1.ru/novosti/Lager/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12" w:history="1">
        <w:r w:rsidRPr="00CD3660">
          <w:rPr>
            <w:rFonts w:ascii="Times New Roman" w:eastAsia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Программа по организации летнего отдыха детей «Лето – это маленькая жизнь» лагеря дневного пребывания детей «Бригантина»</w:t>
        </w:r>
      </w:hyperlink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Останови корь -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вакцинируйся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!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576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В Ростовской области отмечается напряженная эпидемиологическая ситуация по заболеваемости корью в связи с регистрацией случаев заболевания среди населения этой чрезвычайно опасной инфекцией. В связи с этим филиал ФБУЗ «Центр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игиены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 эпидемиологии в Ростовской области» в г. Ростове-на-Дону ПРЕДУПРЕЖДАЕТ.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576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Корь — 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острое инфекционное заразное заболевание, характеризующееся общей интоксикацией, катаральными явлениями со стороны слизистых глаз, носоглотки, верхних дыхательных путей, пятнисто-папулезной сыпью. В 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допрививочный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период корь считалась одной из самых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грозных инфекций 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детского возраста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 связи с всеобщей восприимчивостью, высокой заболеваемостью и смертностью.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576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Лица, не болевшие корью и не привитые против нее, остаются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высоковосприимчивыми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в течение всей жизни и могут заболеть в любом возрасте.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Источником инфекции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является больной человек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выделяющий вирус во внешнюю среду с последних 2 дней инкубации и до 4-го дня после высыпания сыпи.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576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Корь - одна из самых заразных инфекций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передается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воздушно-капельным путем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при кашле, чихании, разговоре. Заразиться ею, можно не общаясь с больным, а просто находясь в помещении, в котором он до этого присутствовал. Вирус кори может легко проникнуть в соседнюю комнату и даже в соседнюю квартиру по вентиляционным каналам.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 при непосредственном контакте с больным вероятность заражения равняется 98%.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576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Инкубационный период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составляет от 9 до 21 дня. В продромальном периоде (начало заболевания) могут появляться кашель, насморк, температура до 38°C и выше, покраснение конъюнктив, слезотечение, сухой лающий кашель, а также мелкие белые пятна на внутренней поверхности щек. На 4-5 день от начала заболевания появляется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поэтапное высыпание сыпи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(сыпь распространяется по телу и, в конечном итоге, появляется на руках и ногах.).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576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Корь остается одной из основных причин смерти среди детей раннего возраста во всем мире. 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Большинство неблагоприятных исходов вызвано осложнениями.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Самые серьезные осложнения включают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слепоту, энцефалит (инфекцию, приводящую к отеку головного мозга), тяжелую диарею, ушные инфекции и тяжелые инфекции дыхательных путей (пневмония).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 взрослых заболевание протекает намного тяжелее.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Кроме того,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корь особо опасна для беременных.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Встреча с вирусом может привести к самопроизвольному аборту, преждевременным родам, тяжёлому состоянию после родов у матери и младенца.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576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Основой профилактики кори является вакцинация. Прививка против кори включена в Национальный календарь профилактических прививок, является обязательной и бесплатной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576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соответствии с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Национальным календарем профилактических прививок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иммунизации против кори подлежат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 в возрасте 12 месяцев (вакцинация) и в 6 лет (ревакцинация)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Детям старше 6 лет и взрослым до 35 лет вакцинация против кори рекомендуется при её отсутствии ранее, при однократном введении вакцины, ранее не болевшим и не имеющим сведений  о прививках против кори. В возрасте от 36 до 55 лет прививаются лица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из «групп риска»: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работники ЛПО, образовательных учреждений, социальной сферы и коммунального обслуживания, работники транспорта, торговли, лица, работающие вахтовым методом.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576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Прививки проводятся в поликлиниках по месту жительства бесплатно. При необходимости сделайте вакцинацию сейчас, не откладывая! Лица, контактировавшие с больным корью, не привитые ранее, не имеющие сведений о прививке против кори, не болевшие корью и привитые однократно подлежат иммунизации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 эпидемическим показаниям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без ограничений по возрасту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576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Помните!</w:t>
      </w:r>
    </w:p>
    <w:p w:rsidR="00CD3660" w:rsidRPr="00CD3660" w:rsidRDefault="00CD3660" w:rsidP="00CD36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появлении признаков заболевания необходимо оставаться дома и вызвать врача.</w:t>
      </w:r>
    </w:p>
    <w:p w:rsidR="00CD3660" w:rsidRPr="00CD3660" w:rsidRDefault="00CD3660" w:rsidP="00CD36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Не появляйтесь в общественных местах, не заражайте других людей.</w:t>
      </w:r>
    </w:p>
    <w:p w:rsidR="00CD3660" w:rsidRPr="00CD3660" w:rsidRDefault="00CD3660" w:rsidP="00CD36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Специфического лечения кори не существует.</w:t>
      </w:r>
      <w:r w:rsidRPr="00CD36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Защита - только двукратная иммунизация детей и взрослых.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576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Уважаемые взрослые! Не забывайте!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left="30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Только своевременное проведение профилактических прививок против кори защитят Ваших детей и Вас от этого опасного заболевания.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CD3660" w:rsidRPr="00CD3660" w:rsidRDefault="00CD3660" w:rsidP="00CD36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66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.75pt" o:hrstd="t" o:hrnoshade="t" o:hr="t" fillcolor="#ccc" stroked="f"/>
        </w:pic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Что нужно знать и уметь для успешной сдачи ЕГЭ по предмету, как лучше организовать подготовку, какими ресурсами пользоваться, как эффективно распределить время на экзамене? Для ответа на эти вопросы и помощи выпускникам накануне итоговой аттестации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Рособрнадзор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совместно с Федеральным институтом педагогических измерений (ФИПИ) выпустил серию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аудиоподкастов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«ЕГЭ на все 100!».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Финальный этап подготовки к ЕГЭ – самый волнующий и ответственный.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Аудиоподкаст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поможет сделать этот процесс более удобным. Материалы проекта размещены на всех популярных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медиаплатформах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 доступны для прослушивания дома, на прогулке или во время занятий спортом. Ознакомиться с ними можно: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ВКонтакте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, Видеоверсия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ВКонтакте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, Яндекс Музыка, видеоверсия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Rutube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Проект объединяет 11 эпизодов, которые содержат полезную информацию по каждому предмету, </w:t>
      </w:r>
      <w:proofErr w:type="gram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особенностях</w:t>
      </w:r>
      <w:proofErr w:type="gram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проведения экзамена в этом году, разбор примеров и сложных моментов, советы ведущих экспертов, а также ответы на самые частые вопросы.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9525000" cy="7620000"/>
            <wp:effectExtent l="0" t="0" r="0" b="0"/>
            <wp:docPr id="33" name="Рисунок 33" descr="http://school28-salsk.my1.ru/GIA/EGE/eg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28-salsk.my1.ru/GIA/EGE/ege-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t> 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hyperlink r:id="rId14" w:history="1">
        <w:r w:rsidRPr="00CD3660">
          <w:rPr>
            <w:rFonts w:ascii="Times New Roman" w:eastAsia="Times New Roman" w:hAnsi="Times New Roman" w:cs="Times New Roman"/>
            <w:b/>
            <w:bCs/>
            <w:color w:val="0069A9"/>
            <w:sz w:val="27"/>
            <w:szCs w:val="27"/>
            <w:u w:val="single"/>
            <w:lang w:eastAsia="ru-RU"/>
          </w:rPr>
          <w:t>Отчет по Дню  Защитника Отечества</w:t>
        </w:r>
      </w:hyperlink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32" name="Рисунок 32" descr="http://school28-salsk.my1.ru/novosti/fewral/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28-salsk.my1.ru/novosti/fewral/1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5000" cy="3219450"/>
            <wp:effectExtent l="0" t="0" r="0" b="0"/>
            <wp:docPr id="31" name="Рисунок 31" descr="http://school28-salsk.my1.ru/novosti/fewral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28-salsk.my1.ru/novosti/fewral/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53100" cy="4318000"/>
            <wp:effectExtent l="0" t="0" r="0" b="6350"/>
            <wp:docPr id="30" name="Рисунок 30" descr="http://school28-salsk.my1.ru/novosti/fewral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28-salsk.my1.ru/novosti/fewral/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53100" cy="4318000"/>
            <wp:effectExtent l="0" t="0" r="0" b="6350"/>
            <wp:docPr id="29" name="Рисунок 29" descr="http://school28-salsk.my1.ru/novosti/fewral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ool28-salsk.my1.ru/novosti/fewral/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53100" cy="3810000"/>
            <wp:effectExtent l="0" t="0" r="0" b="0"/>
            <wp:docPr id="28" name="Рисунок 28" descr="http://school28-salsk.my1.ru/novosti/fewral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28-salsk.my1.ru/novosti/fewral/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53100" cy="4318000"/>
            <wp:effectExtent l="0" t="0" r="0" b="6350"/>
            <wp:docPr id="27" name="Рисунок 27" descr="http://school28-salsk.my1.ru/novosti/fewral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hool28-salsk.my1.ru/novosti/fewral/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6" name="Рисунок 26" descr="http://school28-salsk.my1.ru/novosti/fewral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28-salsk.my1.ru/novosti/fewral/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25" name="Рисунок 25" descr="http://school28-salsk.my1.ru/novosti/fewral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28-salsk.my1.ru/novosti/fewral/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4" name="Рисунок 24" descr="http://school28-salsk.my1.ru/novosti/fewral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ool28-salsk.my1.ru/novosti/fewral/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23" name="Рисунок 23" descr="http://school28-salsk.my1.ru/novosti/fewral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chool28-salsk.my1.ru/novosti/fewral/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66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std="t" o:hrnoshade="t" o:hr="t" fillcolor="#ccc" stroked="f"/>
        </w:pic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20.12.22</w:t>
      </w:r>
      <w:proofErr w:type="gram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В</w:t>
      </w:r>
      <w:proofErr w:type="gram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предверии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новогодних праздников, отряды ЮИД и ЮПИД провели спортивные состязания "Сила, ловкость и знания ПДД".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286250" cy="7620000"/>
            <wp:effectExtent l="0" t="0" r="0" b="0"/>
            <wp:docPr id="22" name="Рисунок 22" descr="http://school28-salsk.my1.ru/novosti/dekabr/2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chool28-salsk.my1.ru/novosti/dekabr/20-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13.12.2022 г Знакомство с работой школьных отрядов ЮИД. Акция "Наставники ЮПИД "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Светофорчик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".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1" name="Рисунок 21" descr="http://school28-salsk.my1.ru/novosti/dekabr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28-salsk.my1.ru/novosti/dekabr/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01.12.22 Команда ДЮП "Брандвахта" провела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конкурсно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- игровую программу</w:t>
      </w:r>
      <w:proofErr w:type="gram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</w:t>
      </w:r>
      <w:proofErr w:type="gram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огнём не шути" для учащихся младших классов.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20" name="Рисунок 20" descr="http://school28-salsk.my1.ru/novosti/dekab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ool28-salsk.my1.ru/novosti/dekabr/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29.11.22</w:t>
      </w:r>
      <w:proofErr w:type="gramStart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В</w:t>
      </w:r>
      <w:proofErr w:type="gramEnd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рамках антинаркотического марафона агитбригада "Энергия жизни" приняла активное участие в смотре агитбригад " Мы за здоровый образ жизни"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9" name="Рисунок 19" descr="http://school28-salsk.my1.ru/novosti/noyabr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chool28-salsk.my1.ru/novosti/noyabr/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21.11.22 Агитационно - профилактическое мероприятие отряда ЮИД "Дорожный патруль и отряда ЮПИД "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Светофорчик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" - ЮИД! ЮПИД! и ПДД!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715000" cy="3219450"/>
            <wp:effectExtent l="0" t="0" r="0" b="0"/>
            <wp:docPr id="18" name="Рисунок 18" descr="http://school28-salsk.my1.ru/novosti/noyabr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chool28-salsk.my1.ru/novosti/noyabr/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10.11.22 Отряд ЮИД "Дорожный патруль", отряд ЮПИД "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Светофорчик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" и Родительский патруль 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провели профилактическое мероприятие "Юный безопасный пешеход". Осенняя прогулка по дорогам села.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715000" cy="4286250"/>
            <wp:effectExtent l="0" t="0" r="0" b="0"/>
            <wp:docPr id="17" name="Рисунок 17" descr="http://school28-salsk.my1.ru/novosti/noyabr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hool28-salsk.my1.ru/novosti/noyabr/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02.11.22 Осень. Каникулы. Безопасность. Экскурсия резервного отряда ЮИД "Зелёный огонёк" с друзьями по дорогам села.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6" name="Рисунок 16" descr="http://school28-salsk.my1.ru/novosti/noyabr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chool28-salsk.my1.ru/novosti/noyabr/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660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br/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31.10.22</w:t>
      </w:r>
      <w:proofErr w:type="gramStart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В</w:t>
      </w:r>
      <w:proofErr w:type="gramEnd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рамках мероприятия "Безопасные осенние дороги", отряд ЮИД "Дорожный патруль" провёл профилактическую акцию "С мамой по безопасной дороге".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5" name="Рисунок 15" descr="http://school28-salsk.my1.ru/novosti/oktember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hool28-salsk.my1.ru/novosti/oktember/3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28.10.22 "Безопасные осенние дороги" Фотоконкурс села Ивановка "Безопасный пассажир'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4286250" cy="8166100"/>
            <wp:effectExtent l="0" t="0" r="0" b="6350"/>
            <wp:docPr id="14" name="Рисунок 14" descr="http://school28-salsk.my1.ru/novosti/oktember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chool28-salsk.my1.ru/novosti/oktember/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660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br/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27.10.22</w:t>
      </w:r>
      <w:proofErr w:type="gram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В</w:t>
      </w:r>
      <w:proofErr w:type="gram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рамках областного мероприятия "Безопасные осенние дороги" резервный отряд ЮИД "Зелёный огонёк" с школьной акцией "ПДД не знает каникул".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3" name="Рисунок 13" descr="http://school28-salsk.my1.ru/novosti/oktember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chool28-salsk.my1.ru/novosti/oktember/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br/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26.10.22</w:t>
      </w:r>
      <w:proofErr w:type="gram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В</w:t>
      </w:r>
      <w:proofErr w:type="gram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рамках реализации целевой программы Общероссийской общественной организации «Всероссийское добровольное пожарное общество» обучающиеся приняли активное участие в Всероссийской электронной олимпиаде по пожарной безопасности.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26.10.2022 г Зачётные занятия по ПДД с уходом детей на осенние каникулы.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2" name="Рисунок 12" descr="http://school28-salsk.my1.ru/novosti/oktember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chool28-salsk.my1.ru/novosti/oktember/2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соответствии с планом мероприятий МВД России на 2022 год с 17 по 28 октября проводится второй этап акции "Сообщи, где торгуют смертью"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1" name="Рисунок 11" descr="http://school28-salsk.my1.ru/novosti/oktember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ool28-salsk.my1.ru/novosti/oktember/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t> 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14.10.22 </w:t>
      </w:r>
      <w:proofErr w:type="gramStart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Согласно плана</w:t>
      </w:r>
      <w:proofErr w:type="gramEnd"/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работы резервного отряда ЮИД " Зелёный огонёк", ребята провели акцию "Засветись".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10" name="Рисунок 10" descr="http://school28-salsk.my1.ru/novosti/oktember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chool28-salsk.my1.ru/novosti/oktember/1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2C2D2E"/>
          <w:sz w:val="27"/>
          <w:szCs w:val="27"/>
          <w:shd w:val="clear" w:color="auto" w:fill="FFFFFF"/>
          <w:lang w:eastAsia="ru-RU"/>
        </w:rPr>
        <w:t>07.10.22</w:t>
      </w:r>
      <w:r w:rsidRPr="00CD36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Отряд ЮИД "Дорожный патруль" провёл профилактический рейд на дорогах села "Водитель - ты не лихач'!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9" name="Рисунок 9" descr="http://school28-salsk.my1.ru/novosti/oktember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chool28-salsk.my1.ru/novosti/oktember/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2C2D2E"/>
          <w:sz w:val="27"/>
          <w:szCs w:val="27"/>
          <w:shd w:val="clear" w:color="auto" w:fill="FFFFFF"/>
          <w:lang w:eastAsia="ru-RU"/>
        </w:rPr>
        <w:t xml:space="preserve">06.10.22. Отряд ЮИД "Дорожный патруль" занял 2 место на муниципальном этапе смотра - конкурса отрядов ЮИД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2C2D2E"/>
          <w:sz w:val="27"/>
          <w:szCs w:val="27"/>
          <w:shd w:val="clear" w:color="auto" w:fill="FFFFFF"/>
          <w:lang w:eastAsia="ru-RU"/>
        </w:rPr>
        <w:t>Сальского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2C2D2E"/>
          <w:sz w:val="27"/>
          <w:szCs w:val="27"/>
          <w:shd w:val="clear" w:color="auto" w:fill="FFFFFF"/>
          <w:lang w:eastAsia="ru-RU"/>
        </w:rPr>
        <w:t xml:space="preserve"> района "Выпускники и наставники ЮИД - выбирают безопасность"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715000" cy="3219450"/>
            <wp:effectExtent l="0" t="0" r="0" b="0"/>
            <wp:docPr id="8" name="Рисунок 8" descr="http://school28-salsk.my1.ru/novosti/oktember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chool28-salsk.my1.ru/novosti/oktember/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30.09.22 Участие в соревнованиях, посвящённых памяти Героя РФ </w:t>
      </w:r>
      <w:proofErr w:type="spellStart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Гойняка</w:t>
      </w:r>
      <w:proofErr w:type="spellEnd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А.Н. Ребята выступили достойно!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7" name="Рисунок 7" descr="http://school28-salsk.my1.ru/novosti/sentyabr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chool28-salsk.my1.ru/novosti/sentyabr/3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29.09.22</w:t>
      </w:r>
      <w:proofErr w:type="gramStart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В</w:t>
      </w:r>
      <w:proofErr w:type="gramEnd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преддверии Дня пожилого человека, отряд ЮИД  " Дорожный патруль" провёл акцию ' С заботой  о пожилом человеке" 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6" name="Рисунок 6" descr="http://school28-salsk.my1.ru/novosti/sentyabr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chool28-salsk.my1.ru/novosti/sentyabr/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22.09.22</w:t>
      </w:r>
      <w:proofErr w:type="gramStart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В</w:t>
      </w:r>
      <w:proofErr w:type="gramEnd"/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рамках Всероссийской недели безопасности ДД состоялись спортивные состязания под девизом "ПДД - закон дорог"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5" name="Рисунок 5" descr="http://school28-salsk.my1.ru/novosti/sentyabr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chool28-salsk.my1.ru/novosti/sentyabr/2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20.09 Резервный отряд ЮИД "Зелёный огонёк" провёл познавательную акцию для учащихся младших классов "Мой друг - велосипед"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4" name="Рисунок 4" descr="http://school28-salsk.my1.ru/novosti/sentyabr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chool28-salsk.my1.ru/novosti/sentyabr/2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Резервный отряд ЮИД "Зелёный огонёк" провел профилактическое мероприятие по ПДД для первоклассников " Посвящение в пешеходы"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11658600" cy="11658600"/>
            <wp:effectExtent l="0" t="0" r="0" b="0"/>
            <wp:docPr id="3" name="Рисунок 3" descr="http://school28-salsk.my1.ru/novosti/sentyabr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chool28-salsk.my1.ru/novosti/sentyabr/1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0" cy="116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Школьный рейд отряда ЮИД " Дорожный патруль" - "Безопасный маршрут дом - школа - дом"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7620000" cy="5715000"/>
            <wp:effectExtent l="0" t="0" r="0" b="0"/>
            <wp:docPr id="2" name="Рисунок 2" descr="http://school28-salsk.my1.ru/novosti/sentyabr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chool28-salsk.my1.ru/novosti/sentyabr/1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 xml:space="preserve">Награждение команды ДЮП "Брандвахта" победителей регионального этапа </w:t>
      </w:r>
      <w:proofErr w:type="spellStart"/>
      <w:r w:rsidRPr="00CD3660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Vlll</w:t>
      </w:r>
      <w:proofErr w:type="spellEnd"/>
      <w:r w:rsidRPr="00CD3660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 xml:space="preserve"> Всероссийского смотра - конкурса 'Лучшая дружина юных пожарных России"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7620000" cy="4286250"/>
            <wp:effectExtent l="0" t="0" r="0" b="0"/>
            <wp:docPr id="1" name="Рисунок 1" descr="http://school28-salsk.my1.ru/novosti/sentyabr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chool28-salsk.my1.ru/novosti/sentyabr/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08.09.2022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много лет человечество совершенствует себя, испытывая особую тягу к познанию. Грамотный человек всегда вызывает уважение в глазах других. С ним считаются. На него равняются.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8 сентября, в Международный день распространения грамотности в МБОУ СОШ № 28 с. Ивановка был проведён школьный конкурс афиш «Говори правильно».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НавигаторыДетства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Росдетцентр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#РДШ #РДШ61 #НавигаторыДетства61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грамотныйсоветник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деньграмотности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НавигаторыСальскогорайона</w:t>
      </w:r>
      <w:proofErr w:type="spellEnd"/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47" w:history="1">
        <w:r w:rsidRPr="00CD3660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https://vk.com/id569901784?w=wall569901784_1148%2Fall</w:t>
        </w:r>
      </w:hyperlink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Продолжая марафон грамотности, советником директора по воспитательной работе во 2 классе был проведён кинолекторий «Какое счастье – быть грамотным».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НавигаторыДетства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Росдетцентр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#РДШ #РДШ61 #НавигаторыДетства61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грамотныйсоветник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деньграмотности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НавигаторыСальскогорайона</w:t>
      </w:r>
      <w:proofErr w:type="spellEnd"/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48" w:history="1">
        <w:r w:rsidRPr="00CD3660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https://vk.com/id569901784?w=wall569901784_1149%2Fall</w:t>
        </w:r>
      </w:hyperlink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классах была проведена акция «Читаем вместе». Ребята вместе с родителями читали отрывки любимых произведений по ролям.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НавигаторыДетства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Росдетцентр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#РДШ #РДШ61 #НавигаторыДетства61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грамотныйсоветник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деньграмотности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НавигаторыСальскогорайона</w:t>
      </w:r>
      <w:proofErr w:type="spellEnd"/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49" w:history="1">
        <w:r w:rsidRPr="00CD3660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https://vk.com/id569901784?w=wall569901784_1150%2Fall</w:t>
        </w:r>
      </w:hyperlink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02.09.2022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в преддверии Дня окончания Второй мировой войны, с учащимися 9 "Б" класса была проведена игра с использованием образовательного набора с технологией дополненной реальности (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Augmented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Reality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AR). Этот урок помог ребятам ещё раз окунуться в правдивую информацию по истории Великой Отечественной войны, а также получить максимальный эффект благодаря игровому формату.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#НавигаторыДетства#Росдетцентр#РДШ#НавигаторыДетства61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50" w:history="1">
        <w:r w:rsidRPr="00CD3660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https://vk.com/id569901784?w=wall569901784_1144%2Fall</w:t>
        </w:r>
      </w:hyperlink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Голубь — один из древнейших символов, который присутствует в жизни человека. Он символизирует дух жизни и света, душу, невинность, нежность и покой.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память </w:t>
      </w:r>
      <w:proofErr w:type="gram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невинных жертвах Беслана в школе была проведена акция "Голубь мира"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НавигаторыДетства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Росдетцентр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СамолётикБудущего</w:t>
      </w:r>
      <w:proofErr w:type="spell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#РДШ#НавигаторыДетства61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51" w:history="1">
        <w:r w:rsidRPr="00CD3660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https://vk.com/id569901784?w=wall569901784_1145%2Fall</w:t>
        </w:r>
      </w:hyperlink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01.09.2022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ЗНАНИЙ В МБОУ СОШ №  </w:t>
      </w:r>
      <w:proofErr w:type="gram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Ивановка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НавигаторыДетства</w:t>
      </w:r>
      <w:proofErr w:type="spellEnd"/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Росдетцентр</w:t>
      </w:r>
      <w:proofErr w:type="spellEnd"/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#</w:t>
      </w:r>
      <w:proofErr w:type="spellStart"/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СамолётикБудущего</w:t>
      </w:r>
      <w:proofErr w:type="spellEnd"/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#РДШ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#НавигаторыДетства61</w:t>
      </w:r>
    </w:p>
    <w:p w:rsidR="00CD3660" w:rsidRPr="00CD3660" w:rsidRDefault="00CD3660" w:rsidP="00CD366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52" w:history="1">
        <w:r w:rsidRPr="00CD3660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https://vk.com/id569901784?w=wall569901784_1137%2Fall</w:t>
        </w:r>
      </w:hyperlink>
    </w:p>
    <w:p w:rsidR="0003047D" w:rsidRDefault="0003047D">
      <w:bookmarkStart w:id="0" w:name="_GoBack"/>
      <w:bookmarkEnd w:id="0"/>
    </w:p>
    <w:sectPr w:rsidR="00030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80E6B"/>
    <w:multiLevelType w:val="multilevel"/>
    <w:tmpl w:val="B9907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660"/>
    <w:rsid w:val="0003047D"/>
    <w:rsid w:val="00CD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D36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D36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D3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D3660"/>
    <w:rPr>
      <w:color w:val="0000FF"/>
      <w:u w:val="single"/>
    </w:rPr>
  </w:style>
  <w:style w:type="character" w:styleId="a5">
    <w:name w:val="Strong"/>
    <w:basedOn w:val="a0"/>
    <w:uiPriority w:val="22"/>
    <w:qFormat/>
    <w:rsid w:val="00CD3660"/>
    <w:rPr>
      <w:b/>
      <w:bCs/>
    </w:rPr>
  </w:style>
  <w:style w:type="paragraph" w:customStyle="1" w:styleId="default">
    <w:name w:val="default"/>
    <w:basedOn w:val="a"/>
    <w:rsid w:val="00CD3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D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3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D36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D36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D3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D3660"/>
    <w:rPr>
      <w:color w:val="0000FF"/>
      <w:u w:val="single"/>
    </w:rPr>
  </w:style>
  <w:style w:type="character" w:styleId="a5">
    <w:name w:val="Strong"/>
    <w:basedOn w:val="a0"/>
    <w:uiPriority w:val="22"/>
    <w:qFormat/>
    <w:rsid w:val="00CD3660"/>
    <w:rPr>
      <w:b/>
      <w:bCs/>
    </w:rPr>
  </w:style>
  <w:style w:type="paragraph" w:customStyle="1" w:styleId="default">
    <w:name w:val="default"/>
    <w:basedOn w:val="a"/>
    <w:rsid w:val="00CD3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D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3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s://vk.com/id569901784?w=wall569901784_1148%2Fall" TargetMode="External"/><Relationship Id="rId50" Type="http://schemas.openxmlformats.org/officeDocument/2006/relationships/hyperlink" Target="https://vk.com/id569901784?w=wall569901784_1144%2Fal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school28-salsk.my1.ru/novosti/Lager/programma-lager-2023.pdf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id569901784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vk.com/id569901784?w=wall569901784_1150%2Fal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s://vk.com/id569901784?w=wall569901784_1137%2Fal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school28-salsk.my1.ru/novosti/fewral/otchjot_po_dnju_zashhitnikov_otechestva.docx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s://vk.com/id569901784?w=wall569901784_1149%2Fall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vk.com/id569901784?w=wall569901784_1145%2Fal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1707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Витек</dc:creator>
  <cp:lastModifiedBy>Витек</cp:lastModifiedBy>
  <cp:revision>1</cp:revision>
  <dcterms:created xsi:type="dcterms:W3CDTF">2023-09-03T15:59:00Z</dcterms:created>
  <dcterms:modified xsi:type="dcterms:W3CDTF">2023-09-03T16:00:00Z</dcterms:modified>
</cp:coreProperties>
</file>